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A4A" w:rsidRDefault="00D31A4A">
      <w:r>
        <w:t xml:space="preserve"> </w:t>
      </w:r>
      <w:r w:rsidR="000E4122">
        <w:rPr>
          <w:noProof/>
          <w:lang w:eastAsia="en-GB"/>
        </w:rPr>
        <w:drawing>
          <wp:inline distT="0" distB="0" distL="0" distR="0" wp14:anchorId="0ECB2F2F" wp14:editId="23DDD8F8">
            <wp:extent cx="1562100" cy="619125"/>
            <wp:effectExtent l="0" t="0" r="0" b="9525"/>
            <wp:docPr id="2" name="Picture 2" descr="C:\Users\helen.GROWKK\Documents\Dara\Grow Logos\2020 c Grow-Horizontal-Col-Rev-RG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helen.GROWKK\Documents\Dara\Grow Logos\2020 c Grow-Horizontal-Col-Rev-RG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4819"/>
        <w:gridCol w:w="5696"/>
      </w:tblGrid>
      <w:tr w:rsidR="00D31A4A" w:rsidTr="00B441D2">
        <w:trPr>
          <w:trHeight w:val="338"/>
        </w:trPr>
        <w:tc>
          <w:tcPr>
            <w:tcW w:w="4819" w:type="dxa"/>
          </w:tcPr>
          <w:p w:rsidR="00D31A4A" w:rsidRPr="00BF1344" w:rsidRDefault="00D31A4A" w:rsidP="009754EA">
            <w:pPr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 xml:space="preserve">Job Title:                </w:t>
            </w:r>
            <w:r w:rsidR="009754EA">
              <w:rPr>
                <w:sz w:val="20"/>
                <w:szCs w:val="20"/>
              </w:rPr>
              <w:t>Volunteer Coordinator</w:t>
            </w:r>
            <w:r w:rsidRPr="00BF134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96" w:type="dxa"/>
          </w:tcPr>
          <w:p w:rsidR="00D31A4A" w:rsidRPr="00BF1344" w:rsidRDefault="00D31A4A" w:rsidP="00B441D2">
            <w:pPr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 xml:space="preserve"> Department:    </w:t>
            </w:r>
            <w:r w:rsidR="00BF1344">
              <w:rPr>
                <w:sz w:val="20"/>
                <w:szCs w:val="20"/>
              </w:rPr>
              <w:t xml:space="preserve">  </w:t>
            </w:r>
            <w:r w:rsidRPr="00BF1344">
              <w:rPr>
                <w:sz w:val="20"/>
                <w:szCs w:val="20"/>
              </w:rPr>
              <w:t xml:space="preserve"> National</w:t>
            </w:r>
          </w:p>
        </w:tc>
      </w:tr>
      <w:tr w:rsidR="00D31A4A" w:rsidTr="00B441D2">
        <w:trPr>
          <w:trHeight w:val="1264"/>
        </w:trPr>
        <w:tc>
          <w:tcPr>
            <w:tcW w:w="4819" w:type="dxa"/>
          </w:tcPr>
          <w:p w:rsidR="00D31A4A" w:rsidRPr="00BF1344" w:rsidRDefault="00D31A4A" w:rsidP="00197BE1">
            <w:pPr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 xml:space="preserve">Reports To:           </w:t>
            </w:r>
            <w:r w:rsidR="00197BE1">
              <w:rPr>
                <w:sz w:val="20"/>
                <w:szCs w:val="20"/>
              </w:rPr>
              <w:t>NPC</w:t>
            </w:r>
          </w:p>
        </w:tc>
        <w:tc>
          <w:tcPr>
            <w:tcW w:w="5696" w:type="dxa"/>
          </w:tcPr>
          <w:p w:rsidR="00D31A4A" w:rsidRPr="00BF1344" w:rsidRDefault="00D31A4A" w:rsidP="00996549">
            <w:pPr>
              <w:tabs>
                <w:tab w:val="left" w:pos="1425"/>
                <w:tab w:val="left" w:pos="1635"/>
              </w:tabs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>Location:</w:t>
            </w:r>
            <w:r w:rsidRPr="00BF1344">
              <w:rPr>
                <w:sz w:val="20"/>
                <w:szCs w:val="20"/>
              </w:rPr>
              <w:tab/>
            </w:r>
            <w:r w:rsidR="00996549">
              <w:rPr>
                <w:sz w:val="20"/>
                <w:szCs w:val="20"/>
              </w:rPr>
              <w:t xml:space="preserve">Located near a Grow office (Cork, Kilkenny, Swords, Limerick, Dublin)It is envisaged that this role will require attendance at the office </w:t>
            </w:r>
            <w:r w:rsidR="009754EA">
              <w:rPr>
                <w:sz w:val="20"/>
                <w:szCs w:val="20"/>
              </w:rPr>
              <w:t xml:space="preserve"> ble</w:t>
            </w:r>
            <w:r w:rsidR="000E4122">
              <w:rPr>
                <w:sz w:val="20"/>
                <w:szCs w:val="20"/>
              </w:rPr>
              <w:t xml:space="preserve">nded with homeworking </w:t>
            </w:r>
            <w:r w:rsidR="001C5324">
              <w:rPr>
                <w:sz w:val="20"/>
                <w:szCs w:val="20"/>
              </w:rPr>
              <w:t>Some</w:t>
            </w:r>
            <w:r w:rsidR="00B441D2" w:rsidRPr="00BF1344">
              <w:rPr>
                <w:sz w:val="20"/>
                <w:szCs w:val="20"/>
              </w:rPr>
              <w:t xml:space="preserve">  travel throughout Ireland is required occasionally</w:t>
            </w:r>
          </w:p>
        </w:tc>
      </w:tr>
      <w:tr w:rsidR="00D31A4A" w:rsidTr="00B441D2">
        <w:trPr>
          <w:trHeight w:val="417"/>
        </w:trPr>
        <w:tc>
          <w:tcPr>
            <w:tcW w:w="4819" w:type="dxa"/>
          </w:tcPr>
          <w:p w:rsidR="00D31A4A" w:rsidRPr="00BF1344" w:rsidRDefault="00D31A4A" w:rsidP="00D31A4A">
            <w:pPr>
              <w:tabs>
                <w:tab w:val="left" w:pos="1785"/>
              </w:tabs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 xml:space="preserve">Contract Type: </w:t>
            </w:r>
            <w:r w:rsidRPr="00BF1344">
              <w:rPr>
                <w:sz w:val="20"/>
                <w:szCs w:val="20"/>
              </w:rPr>
              <w:tab/>
            </w:r>
            <w:r w:rsidR="000E4122">
              <w:rPr>
                <w:sz w:val="20"/>
                <w:szCs w:val="20"/>
              </w:rPr>
              <w:t>Part time-</w:t>
            </w:r>
            <w:r w:rsidRPr="00BF1344">
              <w:rPr>
                <w:sz w:val="20"/>
                <w:szCs w:val="20"/>
              </w:rPr>
              <w:t>Fixed Term -3 Year</w:t>
            </w:r>
          </w:p>
        </w:tc>
        <w:tc>
          <w:tcPr>
            <w:tcW w:w="5696" w:type="dxa"/>
          </w:tcPr>
          <w:p w:rsidR="00D31A4A" w:rsidRPr="00BF1344" w:rsidRDefault="00D31A4A" w:rsidP="009754EA">
            <w:pPr>
              <w:tabs>
                <w:tab w:val="left" w:pos="1785"/>
              </w:tabs>
              <w:rPr>
                <w:sz w:val="20"/>
                <w:szCs w:val="20"/>
              </w:rPr>
            </w:pPr>
            <w:r w:rsidRPr="00BF1344">
              <w:rPr>
                <w:sz w:val="20"/>
                <w:szCs w:val="20"/>
              </w:rPr>
              <w:t>Hours of Work</w:t>
            </w:r>
            <w:r w:rsidRPr="00BF1344">
              <w:rPr>
                <w:sz w:val="20"/>
                <w:szCs w:val="20"/>
              </w:rPr>
              <w:tab/>
            </w:r>
            <w:r w:rsidR="009754EA">
              <w:rPr>
                <w:sz w:val="20"/>
                <w:szCs w:val="20"/>
              </w:rPr>
              <w:t>21</w:t>
            </w:r>
            <w:r w:rsidRPr="00BF1344">
              <w:rPr>
                <w:sz w:val="20"/>
                <w:szCs w:val="20"/>
              </w:rPr>
              <w:t xml:space="preserve"> hours per week</w:t>
            </w:r>
          </w:p>
        </w:tc>
      </w:tr>
    </w:tbl>
    <w:p w:rsidR="00D31A4A" w:rsidRPr="00197CD6" w:rsidRDefault="00D31A4A">
      <w:pPr>
        <w:rPr>
          <w:sz w:val="20"/>
          <w:szCs w:val="20"/>
        </w:rPr>
      </w:pPr>
    </w:p>
    <w:p w:rsidR="009754EA" w:rsidRDefault="00D31A4A" w:rsidP="009754EA">
      <w:pPr>
        <w:pStyle w:val="NormalWeb"/>
        <w:rPr>
          <w:rFonts w:asciiTheme="minorHAnsi" w:hAnsiTheme="minorHAnsi"/>
          <w:b/>
          <w:sz w:val="20"/>
          <w:szCs w:val="20"/>
        </w:rPr>
      </w:pPr>
      <w:r w:rsidRPr="009754EA">
        <w:rPr>
          <w:rFonts w:asciiTheme="minorHAnsi" w:hAnsiTheme="minorHAnsi"/>
          <w:b/>
          <w:sz w:val="20"/>
          <w:szCs w:val="20"/>
        </w:rPr>
        <w:t>Purpose of</w:t>
      </w:r>
      <w:r w:rsidR="009754EA" w:rsidRPr="009754EA">
        <w:rPr>
          <w:rFonts w:asciiTheme="minorHAnsi" w:hAnsiTheme="minorHAnsi"/>
          <w:b/>
          <w:sz w:val="20"/>
          <w:szCs w:val="20"/>
        </w:rPr>
        <w:t xml:space="preserve"> the Role:</w:t>
      </w:r>
    </w:p>
    <w:p w:rsidR="00016718" w:rsidRDefault="00016718" w:rsidP="00016718">
      <w:pPr>
        <w:pStyle w:val="NormalWeb"/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The main 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>purpose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of 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>the Volunteer Coordinator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is to ensure 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>Grow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has enough volunteers to fulfill its service mission. To meet that goal, 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 xml:space="preserve">the 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Volunteer 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>Coordinator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must perform a variety of duties involving </w:t>
      </w:r>
      <w:r w:rsidR="00962AE6">
        <w:rPr>
          <w:rFonts w:asciiTheme="minorHAnsi" w:hAnsiTheme="minorHAnsi"/>
          <w:color w:val="181717"/>
          <w:sz w:val="18"/>
          <w:szCs w:val="18"/>
          <w:lang w:val="en-US"/>
        </w:rPr>
        <w:t>support</w:t>
      </w:r>
      <w:r w:rsidR="00962AE6"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>recruitment, training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>, providing mentorship and guidance, resources, recognition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and program planning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 xml:space="preserve"> to ensure that Grow’s objectives and goal are met. </w:t>
      </w:r>
    </w:p>
    <w:p w:rsidR="00016718" w:rsidRPr="00197BE1" w:rsidRDefault="00016718" w:rsidP="00016718">
      <w:pPr>
        <w:pStyle w:val="NormalWeb"/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</w:t>
      </w:r>
    </w:p>
    <w:p w:rsidR="009754EA" w:rsidRPr="009754EA" w:rsidRDefault="009754EA" w:rsidP="009754EA">
      <w:pPr>
        <w:pStyle w:val="NormalWeb"/>
        <w:spacing w:after="0" w:line="240" w:lineRule="auto"/>
        <w:rPr>
          <w:rFonts w:asciiTheme="minorHAnsi" w:hAnsiTheme="minorHAnsi"/>
          <w:i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 xml:space="preserve">Grow have many volunteers in our community: </w:t>
      </w:r>
      <w:r w:rsidRPr="009754EA">
        <w:rPr>
          <w:rFonts w:asciiTheme="minorHAnsi" w:hAnsiTheme="minorHAnsi"/>
          <w:i/>
          <w:color w:val="181717"/>
          <w:sz w:val="18"/>
          <w:szCs w:val="18"/>
          <w:lang w:val="en-US"/>
        </w:rPr>
        <w:t>This list is not comprehensive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The Board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The Program Team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Regional Teams</w:t>
      </w:r>
    </w:p>
    <w:p w:rsidR="009754EA" w:rsidRPr="009754EA" w:rsidRDefault="00016718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Organizers</w:t>
      </w:r>
      <w:r w:rsidR="009754EA" w:rsidRPr="009754EA">
        <w:rPr>
          <w:rFonts w:asciiTheme="minorHAnsi" w:hAnsiTheme="minorHAnsi"/>
          <w:color w:val="181717"/>
          <w:sz w:val="18"/>
          <w:szCs w:val="18"/>
          <w:lang w:val="en-US"/>
        </w:rPr>
        <w:t xml:space="preserve"> and Recorders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Panel Personnel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Occasional Project volunteers</w:t>
      </w:r>
    </w:p>
    <w:p w:rsidR="009754EA" w:rsidRPr="009754EA" w:rsidRDefault="009754EA" w:rsidP="009754EA">
      <w:pPr>
        <w:pStyle w:val="NormalWeb"/>
        <w:numPr>
          <w:ilvl w:val="0"/>
          <w:numId w:val="18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9754EA">
        <w:rPr>
          <w:rFonts w:asciiTheme="minorHAnsi" w:hAnsiTheme="minorHAnsi"/>
          <w:color w:val="181717"/>
          <w:sz w:val="18"/>
          <w:szCs w:val="18"/>
          <w:lang w:val="en-US"/>
        </w:rPr>
        <w:t>Fundraisers</w:t>
      </w:r>
    </w:p>
    <w:p w:rsidR="009754EA" w:rsidRPr="009754EA" w:rsidRDefault="009754EA" w:rsidP="009754EA">
      <w:pPr>
        <w:pStyle w:val="NormalWeb"/>
        <w:spacing w:after="0" w:line="240" w:lineRule="auto"/>
        <w:ind w:left="720"/>
        <w:rPr>
          <w:rFonts w:asciiTheme="minorHAnsi" w:hAnsiTheme="minorHAnsi"/>
          <w:color w:val="181717"/>
          <w:sz w:val="18"/>
          <w:szCs w:val="18"/>
          <w:lang w:val="en-US"/>
        </w:rPr>
      </w:pPr>
    </w:p>
    <w:p w:rsidR="00016718" w:rsidRDefault="00016718" w:rsidP="00016718">
      <w:pPr>
        <w:spacing w:after="0" w:line="240" w:lineRule="auto"/>
        <w:rPr>
          <w:rStyle w:val="Strong"/>
          <w:color w:val="181717"/>
          <w:sz w:val="18"/>
          <w:szCs w:val="18"/>
          <w:lang w:val="en-US"/>
        </w:rPr>
      </w:pPr>
      <w:r>
        <w:rPr>
          <w:rStyle w:val="Strong"/>
          <w:color w:val="181717"/>
          <w:sz w:val="18"/>
          <w:szCs w:val="18"/>
          <w:lang w:val="en-US"/>
        </w:rPr>
        <w:t>Supporting Volunteers</w:t>
      </w:r>
    </w:p>
    <w:p w:rsidR="00016718" w:rsidRDefault="00016718" w:rsidP="00016718">
      <w:pPr>
        <w:spacing w:after="0" w:line="240" w:lineRule="auto"/>
        <w:rPr>
          <w:rStyle w:val="Strong"/>
          <w:color w:val="181717"/>
          <w:sz w:val="18"/>
          <w:szCs w:val="18"/>
          <w:lang w:val="en-US"/>
        </w:rPr>
      </w:pPr>
    </w:p>
    <w:p w:rsidR="00016718" w:rsidRPr="0031698A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sz w:val="18"/>
          <w:szCs w:val="18"/>
          <w:lang w:val="en-US"/>
        </w:rPr>
      </w:pPr>
      <w:r w:rsidRPr="0031698A">
        <w:rPr>
          <w:rStyle w:val="Strong"/>
          <w:b w:val="0"/>
          <w:sz w:val="18"/>
          <w:szCs w:val="18"/>
          <w:lang w:val="en-US"/>
        </w:rPr>
        <w:t>Creating an environment that is supportive and welcoming to volunteers</w:t>
      </w:r>
    </w:p>
    <w:p w:rsidR="00016718" w:rsidRPr="0031698A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sz w:val="18"/>
          <w:szCs w:val="18"/>
          <w:lang w:val="en-US"/>
        </w:rPr>
      </w:pPr>
      <w:r w:rsidRPr="0031698A">
        <w:rPr>
          <w:rStyle w:val="Strong"/>
          <w:b w:val="0"/>
          <w:sz w:val="18"/>
          <w:szCs w:val="18"/>
          <w:lang w:val="en-US"/>
        </w:rPr>
        <w:t>Ensure that volunteers have the tools, contacts and resources to carry out their role</w:t>
      </w:r>
    </w:p>
    <w:p w:rsidR="00016718" w:rsidRPr="0031698A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sz w:val="18"/>
          <w:szCs w:val="18"/>
          <w:lang w:val="en-US"/>
        </w:rPr>
      </w:pPr>
      <w:r w:rsidRPr="0031698A">
        <w:rPr>
          <w:rStyle w:val="Strong"/>
          <w:b w:val="0"/>
          <w:sz w:val="18"/>
          <w:szCs w:val="18"/>
          <w:lang w:val="en-US"/>
        </w:rPr>
        <w:t>Work to eliminate barriers to volunteers carrying out their role</w:t>
      </w:r>
    </w:p>
    <w:p w:rsidR="00016718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color w:val="181717"/>
          <w:sz w:val="18"/>
          <w:szCs w:val="18"/>
          <w:lang w:val="en-US"/>
        </w:rPr>
      </w:pPr>
      <w:proofErr w:type="spellStart"/>
      <w:r>
        <w:rPr>
          <w:rStyle w:val="Strong"/>
          <w:b w:val="0"/>
          <w:color w:val="181717"/>
          <w:sz w:val="18"/>
          <w:szCs w:val="18"/>
          <w:lang w:val="en-US"/>
        </w:rPr>
        <w:t>Organise</w:t>
      </w:r>
      <w:proofErr w:type="spellEnd"/>
      <w:r>
        <w:rPr>
          <w:rStyle w:val="Strong"/>
          <w:b w:val="0"/>
          <w:color w:val="181717"/>
          <w:sz w:val="18"/>
          <w:szCs w:val="18"/>
          <w:lang w:val="en-US"/>
        </w:rPr>
        <w:t xml:space="preserve"> and as appropriate deliver training to volunteers in line with their role</w:t>
      </w:r>
    </w:p>
    <w:p w:rsidR="00016718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color w:val="181717"/>
          <w:sz w:val="18"/>
          <w:szCs w:val="18"/>
          <w:lang w:val="en-US"/>
        </w:rPr>
      </w:pPr>
      <w:r>
        <w:rPr>
          <w:rStyle w:val="Strong"/>
          <w:b w:val="0"/>
          <w:color w:val="181717"/>
          <w:sz w:val="18"/>
          <w:szCs w:val="18"/>
          <w:lang w:val="en-US"/>
        </w:rPr>
        <w:t>Communicate Volunteer roles and responsibilities to all stakeholders</w:t>
      </w:r>
    </w:p>
    <w:p w:rsidR="00016718" w:rsidRDefault="00016718" w:rsidP="00016718">
      <w:pPr>
        <w:pStyle w:val="ListParagraph"/>
        <w:numPr>
          <w:ilvl w:val="0"/>
          <w:numId w:val="24"/>
        </w:numPr>
        <w:spacing w:after="0" w:line="240" w:lineRule="auto"/>
        <w:rPr>
          <w:rStyle w:val="Strong"/>
          <w:b w:val="0"/>
          <w:color w:val="181717"/>
          <w:sz w:val="18"/>
          <w:szCs w:val="18"/>
          <w:lang w:val="en-US"/>
        </w:rPr>
      </w:pPr>
      <w:r>
        <w:rPr>
          <w:rStyle w:val="Strong"/>
          <w:b w:val="0"/>
          <w:color w:val="181717"/>
          <w:sz w:val="18"/>
          <w:szCs w:val="18"/>
          <w:lang w:val="en-US"/>
        </w:rPr>
        <w:t>Ensure that volunteers are well supervised</w:t>
      </w:r>
    </w:p>
    <w:p w:rsidR="00016718" w:rsidRPr="00016718" w:rsidRDefault="00016718" w:rsidP="00016718">
      <w:pPr>
        <w:pStyle w:val="NormalWeb"/>
        <w:numPr>
          <w:ilvl w:val="0"/>
          <w:numId w:val="24"/>
        </w:numPr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</w:pPr>
      <w:r w:rsidRPr="00016718">
        <w:rPr>
          <w:rStyle w:val="Strong"/>
          <w:rFonts w:asciiTheme="minorHAnsi" w:hAnsiTheme="minorHAnsi"/>
          <w:b w:val="0"/>
          <w:color w:val="181717"/>
          <w:sz w:val="18"/>
          <w:szCs w:val="18"/>
          <w:lang w:val="en-US"/>
        </w:rPr>
        <w:lastRenderedPageBreak/>
        <w:t>Resolve any conflicting or misunderstandings without bias</w:t>
      </w:r>
    </w:p>
    <w:p w:rsidR="00197BE1" w:rsidRDefault="00197BE1" w:rsidP="00197BE1">
      <w:pPr>
        <w:pStyle w:val="NormalWeb"/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</w:pPr>
      <w:r w:rsidRPr="00197BE1"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  <w:t xml:space="preserve">Recruit </w:t>
      </w:r>
      <w:r w:rsidR="003A4828"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  <w:t xml:space="preserve">and Train </w:t>
      </w:r>
      <w:r w:rsidRPr="00197BE1"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  <w:t>Volunteers</w:t>
      </w:r>
    </w:p>
    <w:p w:rsidR="00197BE1" w:rsidRPr="00197BE1" w:rsidRDefault="00197BE1" w:rsidP="00197BE1">
      <w:pPr>
        <w:pStyle w:val="NormalWeb"/>
        <w:numPr>
          <w:ilvl w:val="0"/>
          <w:numId w:val="21"/>
        </w:numPr>
        <w:spacing w:after="0"/>
        <w:rPr>
          <w:rFonts w:asciiTheme="minorHAnsi" w:hAnsiTheme="minorHAnsi"/>
          <w:sz w:val="18"/>
          <w:szCs w:val="18"/>
        </w:rPr>
      </w:pPr>
      <w:r w:rsidRPr="00197BE1">
        <w:rPr>
          <w:rFonts w:asciiTheme="minorHAnsi" w:eastAsiaTheme="minorEastAsia" w:hAnsiTheme="minorHAnsi"/>
          <w:color w:val="000000" w:themeColor="text1"/>
          <w:kern w:val="24"/>
          <w:sz w:val="18"/>
          <w:szCs w:val="18"/>
          <w:lang w:val="en-IE"/>
        </w:rPr>
        <w:t>Managing the admin of the recruitment process: job descriptions and competencies in place</w:t>
      </w:r>
    </w:p>
    <w:p w:rsidR="00197BE1" w:rsidRPr="00197BE1" w:rsidRDefault="00197BE1" w:rsidP="00197BE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Working closely with management on an ongoing basis supporting the recruitment process</w:t>
      </w:r>
    </w:p>
    <w:p w:rsidR="00197BE1" w:rsidRPr="00197BE1" w:rsidRDefault="00197BE1" w:rsidP="00197BE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 xml:space="preserve">Co-ordinating the successful recruitment of new </w:t>
      </w:r>
      <w:r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 xml:space="preserve">volunteers </w:t>
      </w:r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 xml:space="preserve">(advertising, screening, shortlisting, organising interviews, participation in interview, checking references, </w:t>
      </w:r>
      <w:proofErr w:type="spellStart"/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garda</w:t>
      </w:r>
      <w:proofErr w:type="spellEnd"/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 xml:space="preserve"> vetting, organising medicals, issuing contracts and other joining details, notifying unsuccessful candidates</w:t>
      </w:r>
    </w:p>
    <w:p w:rsidR="00197BE1" w:rsidRPr="00197BE1" w:rsidRDefault="00197BE1" w:rsidP="00197BE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Organising resources for new candidates</w:t>
      </w:r>
    </w:p>
    <w:p w:rsidR="00197BE1" w:rsidRPr="00197BE1" w:rsidRDefault="003A4828" w:rsidP="00197BE1">
      <w:pPr>
        <w:pStyle w:val="ListParagraph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On boarding, Program and skills training</w:t>
      </w:r>
    </w:p>
    <w:p w:rsidR="00197BE1" w:rsidRPr="00483531" w:rsidRDefault="00197BE1" w:rsidP="00197BE1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color w:val="181717"/>
          <w:sz w:val="18"/>
          <w:szCs w:val="18"/>
          <w:lang w:val="en-US"/>
        </w:rPr>
      </w:pPr>
      <w:r w:rsidRPr="00197BE1"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Supporting volunteers the probation process</w:t>
      </w:r>
    </w:p>
    <w:p w:rsidR="00222DC5" w:rsidRPr="00222DC5" w:rsidRDefault="00483531" w:rsidP="00222DC5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color w:val="181717"/>
          <w:sz w:val="18"/>
          <w:szCs w:val="18"/>
          <w:lang w:val="en-US"/>
        </w:rPr>
      </w:pPr>
      <w:r>
        <w:rPr>
          <w:rFonts w:eastAsiaTheme="minorEastAsia" w:hAnsi="Calibri"/>
          <w:color w:val="000000" w:themeColor="text1"/>
          <w:kern w:val="24"/>
          <w:sz w:val="18"/>
          <w:szCs w:val="18"/>
          <w:lang w:val="en-IE" w:eastAsia="en-GB"/>
        </w:rPr>
        <w:t>To liaise with external organisations  to attract volunteers to Grow</w:t>
      </w:r>
    </w:p>
    <w:p w:rsidR="00222DC5" w:rsidRPr="00222DC5" w:rsidRDefault="00222DC5" w:rsidP="00222DC5">
      <w:pPr>
        <w:pStyle w:val="ListParagraph"/>
        <w:spacing w:after="0" w:line="240" w:lineRule="auto"/>
        <w:rPr>
          <w:b/>
          <w:bCs/>
          <w:color w:val="181717"/>
          <w:sz w:val="18"/>
          <w:szCs w:val="18"/>
          <w:lang w:val="en-US"/>
        </w:rPr>
      </w:pPr>
    </w:p>
    <w:p w:rsidR="00222DC5" w:rsidRPr="00222DC5" w:rsidRDefault="00222DC5" w:rsidP="00222DC5">
      <w:pPr>
        <w:pStyle w:val="ListParagraph"/>
        <w:spacing w:after="0" w:line="240" w:lineRule="auto"/>
        <w:rPr>
          <w:rStyle w:val="Strong"/>
          <w:b w:val="0"/>
          <w:color w:val="181717"/>
          <w:sz w:val="18"/>
          <w:szCs w:val="18"/>
          <w:lang w:val="en-US"/>
        </w:rPr>
      </w:pPr>
    </w:p>
    <w:p w:rsidR="00197BE1" w:rsidRDefault="00197BE1" w:rsidP="00483531">
      <w:pPr>
        <w:pStyle w:val="NormalWeb"/>
        <w:spacing w:after="0"/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</w:pPr>
      <w:r w:rsidRPr="003A4828"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  <w:t>Create Program Reports</w:t>
      </w:r>
    </w:p>
    <w:p w:rsidR="003A4828" w:rsidRPr="00483531" w:rsidRDefault="003A4828" w:rsidP="00483531">
      <w:pPr>
        <w:pStyle w:val="NormalWeb"/>
        <w:numPr>
          <w:ilvl w:val="0"/>
          <w:numId w:val="22"/>
        </w:numPr>
        <w:spacing w:after="0"/>
        <w:rPr>
          <w:rStyle w:val="Strong"/>
          <w:rFonts w:asciiTheme="minorHAnsi" w:hAnsiTheme="minorHAnsi"/>
          <w:bCs w:val="0"/>
          <w:color w:val="181717"/>
          <w:sz w:val="18"/>
          <w:szCs w:val="18"/>
          <w:lang w:val="en-US"/>
        </w:rPr>
      </w:pPr>
      <w:r w:rsidRPr="003A4828">
        <w:rPr>
          <w:rStyle w:val="Strong"/>
          <w:rFonts w:asciiTheme="minorHAnsi" w:hAnsiTheme="minorHAnsi"/>
          <w:b w:val="0"/>
          <w:color w:val="181717"/>
          <w:sz w:val="18"/>
          <w:szCs w:val="18"/>
          <w:lang w:val="en-US"/>
        </w:rPr>
        <w:t xml:space="preserve">Reporting to the NPC </w:t>
      </w:r>
      <w:r>
        <w:rPr>
          <w:rStyle w:val="Strong"/>
          <w:rFonts w:asciiTheme="minorHAnsi" w:hAnsiTheme="minorHAnsi"/>
          <w:b w:val="0"/>
          <w:color w:val="181717"/>
          <w:sz w:val="18"/>
          <w:szCs w:val="18"/>
          <w:lang w:val="en-US"/>
        </w:rPr>
        <w:t>on volunteers activity and programs</w:t>
      </w:r>
    </w:p>
    <w:p w:rsidR="00483531" w:rsidRPr="003A4828" w:rsidRDefault="00483531" w:rsidP="00483531">
      <w:pPr>
        <w:pStyle w:val="NormalWeb"/>
        <w:spacing w:after="0"/>
        <w:ind w:left="720"/>
        <w:rPr>
          <w:rFonts w:asciiTheme="minorHAnsi" w:hAnsiTheme="minorHAnsi"/>
          <w:b/>
          <w:color w:val="181717"/>
          <w:sz w:val="18"/>
          <w:szCs w:val="18"/>
          <w:lang w:val="en-US"/>
        </w:rPr>
      </w:pPr>
    </w:p>
    <w:p w:rsidR="00197BE1" w:rsidRDefault="00197BE1" w:rsidP="00483531">
      <w:pPr>
        <w:pStyle w:val="NormalWeb"/>
        <w:spacing w:after="0"/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</w:pPr>
      <w:r w:rsidRPr="003A4828"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  <w:t>Schedule Volunteers</w:t>
      </w:r>
    </w:p>
    <w:p w:rsidR="00483531" w:rsidRDefault="00483531" w:rsidP="00483531">
      <w:pPr>
        <w:pStyle w:val="NormalWeb"/>
        <w:spacing w:after="0"/>
        <w:rPr>
          <w:rStyle w:val="Strong"/>
          <w:rFonts w:asciiTheme="minorHAnsi" w:hAnsiTheme="minorHAnsi"/>
          <w:color w:val="181717"/>
          <w:sz w:val="18"/>
          <w:szCs w:val="18"/>
          <w:lang w:val="en-US"/>
        </w:rPr>
      </w:pPr>
    </w:p>
    <w:p w:rsidR="003A4828" w:rsidRDefault="003A4828" w:rsidP="00483531">
      <w:pPr>
        <w:pStyle w:val="NormalWeb"/>
        <w:spacing w:after="0"/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</w:pPr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It is envisaged that volunteers will be supported by the local operation</w:t>
      </w:r>
      <w:r w:rsidR="00016718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al teams and allocated a local contact</w:t>
      </w:r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</w:t>
      </w:r>
      <w:proofErr w:type="gramStart"/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who</w:t>
      </w:r>
      <w:proofErr w:type="gramEnd"/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will provide support at a local level. </w:t>
      </w:r>
      <w:proofErr w:type="spellStart"/>
      <w:proofErr w:type="gramStart"/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i.e</w:t>
      </w:r>
      <w:proofErr w:type="spellEnd"/>
      <w:proofErr w:type="gramEnd"/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once set up as</w:t>
      </w:r>
      <w:r w:rsid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</w:t>
      </w:r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a Grow volunteer a board</w:t>
      </w:r>
      <w:r w:rsid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/program team</w:t>
      </w:r>
      <w:r w:rsidRP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members will </w:t>
      </w:r>
      <w:r w:rsid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work directly with that group and liaise directly with the head of that group </w:t>
      </w:r>
      <w:proofErr w:type="spellStart"/>
      <w:r w:rsid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>i.e</w:t>
      </w:r>
      <w:proofErr w:type="spellEnd"/>
      <w:r w:rsidR="00483531"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  <w:t xml:space="preserve"> chair of the Board, chair of the Program team</w:t>
      </w:r>
    </w:p>
    <w:p w:rsidR="00222DC5" w:rsidRPr="00483531" w:rsidRDefault="00222DC5" w:rsidP="00483531">
      <w:pPr>
        <w:pStyle w:val="NormalWeb"/>
        <w:spacing w:after="0"/>
        <w:rPr>
          <w:rStyle w:val="Strong"/>
          <w:rFonts w:asciiTheme="minorHAnsi" w:hAnsiTheme="minorHAnsi"/>
          <w:i/>
          <w:color w:val="181717"/>
          <w:sz w:val="18"/>
          <w:szCs w:val="18"/>
          <w:lang w:val="en-US"/>
        </w:rPr>
      </w:pPr>
    </w:p>
    <w:p w:rsidR="003A4828" w:rsidRDefault="003A4828" w:rsidP="00483531">
      <w:pPr>
        <w:pStyle w:val="NormalWeb"/>
        <w:numPr>
          <w:ilvl w:val="0"/>
          <w:numId w:val="22"/>
        </w:numPr>
        <w:spacing w:after="0"/>
        <w:rPr>
          <w:rFonts w:asciiTheme="minorHAnsi" w:hAnsiTheme="minorHAnsi"/>
          <w:color w:val="181717"/>
          <w:sz w:val="18"/>
          <w:szCs w:val="18"/>
          <w:lang w:val="en-US"/>
        </w:rPr>
      </w:pPr>
      <w:r>
        <w:rPr>
          <w:rFonts w:asciiTheme="minorHAnsi" w:hAnsiTheme="minorHAnsi"/>
          <w:color w:val="181717"/>
          <w:sz w:val="18"/>
          <w:szCs w:val="18"/>
          <w:lang w:val="en-US"/>
        </w:rPr>
        <w:t xml:space="preserve">Liaise with </w:t>
      </w:r>
      <w:r w:rsidR="00483531">
        <w:rPr>
          <w:rFonts w:asciiTheme="minorHAnsi" w:hAnsiTheme="minorHAnsi"/>
          <w:color w:val="181717"/>
          <w:sz w:val="18"/>
          <w:szCs w:val="18"/>
          <w:lang w:val="en-US"/>
        </w:rPr>
        <w:t>volunteers. r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 xml:space="preserve">egional </w:t>
      </w:r>
      <w:r w:rsidR="00483531">
        <w:rPr>
          <w:rFonts w:asciiTheme="minorHAnsi" w:hAnsiTheme="minorHAnsi"/>
          <w:color w:val="181717"/>
          <w:sz w:val="18"/>
          <w:szCs w:val="18"/>
          <w:lang w:val="en-US"/>
        </w:rPr>
        <w:t>management</w:t>
      </w:r>
      <w:r>
        <w:rPr>
          <w:rFonts w:asciiTheme="minorHAnsi" w:hAnsiTheme="minorHAnsi"/>
          <w:color w:val="181717"/>
          <w:sz w:val="18"/>
          <w:szCs w:val="18"/>
          <w:lang w:val="en-US"/>
        </w:rPr>
        <w:t xml:space="preserve"> and other bodies on requirements and scheduling</w:t>
      </w:r>
    </w:p>
    <w:p w:rsidR="00483531" w:rsidRPr="003A4828" w:rsidRDefault="00483531" w:rsidP="00483531">
      <w:pPr>
        <w:pStyle w:val="NormalWeb"/>
        <w:numPr>
          <w:ilvl w:val="0"/>
          <w:numId w:val="22"/>
        </w:numPr>
        <w:spacing w:after="0"/>
        <w:rPr>
          <w:rFonts w:asciiTheme="minorHAnsi" w:hAnsiTheme="minorHAnsi"/>
          <w:color w:val="181717"/>
          <w:sz w:val="18"/>
          <w:szCs w:val="18"/>
          <w:lang w:val="en-US"/>
        </w:rPr>
      </w:pPr>
      <w:r>
        <w:rPr>
          <w:rFonts w:asciiTheme="minorHAnsi" w:hAnsiTheme="minorHAnsi"/>
          <w:color w:val="181717"/>
          <w:sz w:val="18"/>
          <w:szCs w:val="18"/>
          <w:lang w:val="en-US"/>
        </w:rPr>
        <w:t>Liaise with other departments to ensure that planned events have the required volunteers</w:t>
      </w:r>
    </w:p>
    <w:p w:rsidR="00483531" w:rsidRDefault="00197BE1" w:rsidP="00483531">
      <w:pPr>
        <w:pStyle w:val="NormalWeb"/>
        <w:numPr>
          <w:ilvl w:val="0"/>
          <w:numId w:val="22"/>
        </w:numPr>
        <w:rPr>
          <w:rFonts w:asciiTheme="minorHAnsi" w:hAnsiTheme="minorHAnsi"/>
          <w:color w:val="181717"/>
          <w:sz w:val="18"/>
          <w:szCs w:val="18"/>
          <w:lang w:val="en-US"/>
        </w:rPr>
      </w:pP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Some volunteers stay with </w:t>
      </w:r>
      <w:r w:rsidR="00483531">
        <w:rPr>
          <w:rFonts w:asciiTheme="minorHAnsi" w:hAnsiTheme="minorHAnsi"/>
          <w:color w:val="181717"/>
          <w:sz w:val="18"/>
          <w:szCs w:val="18"/>
          <w:lang w:val="en-US"/>
        </w:rPr>
        <w:t xml:space="preserve">Grow </w:t>
      </w:r>
      <w:r w:rsidR="00483531" w:rsidRPr="00197BE1">
        <w:rPr>
          <w:rFonts w:asciiTheme="minorHAnsi" w:hAnsiTheme="minorHAnsi"/>
          <w:color w:val="181717"/>
          <w:sz w:val="18"/>
          <w:szCs w:val="18"/>
          <w:lang w:val="en-US"/>
        </w:rPr>
        <w:t>for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years, but others stop volunteering after just a few months.</w:t>
      </w:r>
      <w:r w:rsidR="00483531">
        <w:rPr>
          <w:rFonts w:asciiTheme="minorHAnsi" w:hAnsiTheme="minorHAnsi"/>
          <w:color w:val="181717"/>
          <w:sz w:val="18"/>
          <w:szCs w:val="18"/>
          <w:lang w:val="en-US"/>
        </w:rPr>
        <w:t xml:space="preserve"> The volunteer coordinator</w:t>
      </w:r>
      <w:r w:rsidRPr="00197BE1">
        <w:rPr>
          <w:rFonts w:asciiTheme="minorHAnsi" w:hAnsiTheme="minorHAnsi"/>
          <w:color w:val="181717"/>
          <w:sz w:val="18"/>
          <w:szCs w:val="18"/>
          <w:lang w:val="en-US"/>
        </w:rPr>
        <w:t xml:space="preserve"> must be able to anticipate these changes and plan accordingly.</w:t>
      </w:r>
    </w:p>
    <w:p w:rsidR="00483531" w:rsidRDefault="00483531" w:rsidP="00483531">
      <w:pPr>
        <w:pStyle w:val="NormalWeb"/>
        <w:rPr>
          <w:rFonts w:asciiTheme="minorHAnsi" w:hAnsiTheme="minorHAnsi"/>
          <w:b/>
          <w:color w:val="181717"/>
          <w:sz w:val="18"/>
          <w:szCs w:val="18"/>
          <w:lang w:val="en-US"/>
        </w:rPr>
      </w:pPr>
      <w:r w:rsidRPr="00483531">
        <w:rPr>
          <w:rFonts w:asciiTheme="minorHAnsi" w:hAnsiTheme="minorHAnsi"/>
          <w:b/>
          <w:color w:val="181717"/>
          <w:sz w:val="18"/>
          <w:szCs w:val="18"/>
          <w:lang w:val="en-US"/>
        </w:rPr>
        <w:t>Communication</w:t>
      </w:r>
    </w:p>
    <w:p w:rsidR="00197BE1" w:rsidRDefault="00483531" w:rsidP="009754EA">
      <w:pPr>
        <w:pStyle w:val="NormalWeb"/>
        <w:numPr>
          <w:ilvl w:val="0"/>
          <w:numId w:val="23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 w:rsidRPr="00483531">
        <w:rPr>
          <w:rFonts w:asciiTheme="minorHAnsi" w:hAnsiTheme="minorHAnsi"/>
          <w:color w:val="181717"/>
          <w:sz w:val="18"/>
          <w:szCs w:val="18"/>
          <w:lang w:val="en-US"/>
        </w:rPr>
        <w:t xml:space="preserve">To communicate effectively at all levels of the </w:t>
      </w:r>
      <w:r w:rsidR="006D1D62">
        <w:rPr>
          <w:rFonts w:asciiTheme="minorHAnsi" w:hAnsiTheme="minorHAnsi"/>
          <w:color w:val="181717"/>
          <w:sz w:val="18"/>
          <w:szCs w:val="18"/>
          <w:lang w:val="en-US"/>
        </w:rPr>
        <w:t>organization</w:t>
      </w:r>
    </w:p>
    <w:p w:rsidR="006D1D62" w:rsidRPr="00483531" w:rsidRDefault="006D1D62" w:rsidP="009754EA">
      <w:pPr>
        <w:pStyle w:val="NormalWeb"/>
        <w:numPr>
          <w:ilvl w:val="0"/>
          <w:numId w:val="23"/>
        </w:numPr>
        <w:spacing w:after="0" w:line="240" w:lineRule="auto"/>
        <w:rPr>
          <w:rFonts w:asciiTheme="minorHAnsi" w:hAnsiTheme="minorHAnsi"/>
          <w:color w:val="181717"/>
          <w:sz w:val="18"/>
          <w:szCs w:val="18"/>
          <w:lang w:val="en-US"/>
        </w:rPr>
      </w:pPr>
      <w:r>
        <w:rPr>
          <w:rFonts w:asciiTheme="minorHAnsi" w:hAnsiTheme="minorHAnsi"/>
          <w:color w:val="181717"/>
          <w:sz w:val="18"/>
          <w:szCs w:val="18"/>
          <w:lang w:val="en-US"/>
        </w:rPr>
        <w:lastRenderedPageBreak/>
        <w:t>To communicate effectively externally in relation to attracting volunteers</w:t>
      </w:r>
    </w:p>
    <w:p w:rsidR="000E4122" w:rsidRPr="00197CD6" w:rsidRDefault="000E4122" w:rsidP="000E4122">
      <w:pPr>
        <w:spacing w:after="0"/>
        <w:rPr>
          <w:sz w:val="20"/>
          <w:szCs w:val="20"/>
        </w:rPr>
      </w:pPr>
    </w:p>
    <w:p w:rsidR="00197CD6" w:rsidRPr="00197CD6" w:rsidRDefault="00197CD6" w:rsidP="00197CD6">
      <w:pPr>
        <w:rPr>
          <w:rFonts w:cs="Arial"/>
          <w:b/>
          <w:sz w:val="20"/>
          <w:szCs w:val="20"/>
        </w:rPr>
      </w:pPr>
      <w:r w:rsidRPr="00197CD6">
        <w:rPr>
          <w:rFonts w:cs="Arial"/>
          <w:b/>
          <w:sz w:val="20"/>
          <w:szCs w:val="20"/>
        </w:rPr>
        <w:t>Compliance</w:t>
      </w:r>
    </w:p>
    <w:p w:rsidR="00222DC5" w:rsidRDefault="00197CD6" w:rsidP="00197CD6">
      <w:pPr>
        <w:numPr>
          <w:ilvl w:val="0"/>
          <w:numId w:val="7"/>
        </w:numPr>
        <w:spacing w:after="0"/>
        <w:contextualSpacing/>
        <w:jc w:val="both"/>
        <w:rPr>
          <w:rFonts w:cs="Arial"/>
          <w:sz w:val="20"/>
          <w:szCs w:val="20"/>
          <w:lang w:eastAsia="en-IE"/>
        </w:rPr>
      </w:pPr>
      <w:r w:rsidRPr="00222DC5">
        <w:rPr>
          <w:rFonts w:cs="Arial"/>
          <w:sz w:val="20"/>
          <w:szCs w:val="20"/>
        </w:rPr>
        <w:t xml:space="preserve">Ensuring that GROW in Ireland  continues to be in full compliance with the </w:t>
      </w:r>
      <w:r w:rsidR="00483531" w:rsidRPr="00222DC5">
        <w:rPr>
          <w:rFonts w:cs="Arial"/>
          <w:sz w:val="20"/>
          <w:szCs w:val="20"/>
        </w:rPr>
        <w:t xml:space="preserve">Volunteer </w:t>
      </w:r>
      <w:r w:rsidRPr="00222DC5">
        <w:rPr>
          <w:rFonts w:cs="Arial"/>
          <w:sz w:val="20"/>
          <w:szCs w:val="20"/>
        </w:rPr>
        <w:t xml:space="preserve">Guidelines for Charitable Organisations </w:t>
      </w:r>
    </w:p>
    <w:p w:rsidR="007C65FC" w:rsidRDefault="00F12CB1" w:rsidP="007C65FC">
      <w:pPr>
        <w:numPr>
          <w:ilvl w:val="0"/>
          <w:numId w:val="7"/>
        </w:numPr>
        <w:spacing w:after="0"/>
        <w:contextualSpacing/>
        <w:jc w:val="both"/>
        <w:rPr>
          <w:rFonts w:cs="Arial"/>
          <w:sz w:val="20"/>
          <w:szCs w:val="20"/>
          <w:lang w:eastAsia="en-IE"/>
        </w:rPr>
      </w:pPr>
      <w:r w:rsidRPr="00222DC5">
        <w:rPr>
          <w:rFonts w:cs="Arial"/>
          <w:sz w:val="20"/>
          <w:szCs w:val="20"/>
        </w:rPr>
        <w:t xml:space="preserve">Ensure Grow mental health compliance in relation to </w:t>
      </w:r>
      <w:r w:rsidR="00222DC5" w:rsidRPr="00222DC5">
        <w:rPr>
          <w:rFonts w:cs="Arial"/>
          <w:sz w:val="20"/>
          <w:szCs w:val="20"/>
        </w:rPr>
        <w:t>volunteer Practices</w:t>
      </w:r>
      <w:r w:rsidR="00222DC5">
        <w:rPr>
          <w:rFonts w:cs="Arial"/>
          <w:sz w:val="20"/>
          <w:szCs w:val="20"/>
        </w:rPr>
        <w:t xml:space="preserve"> (Polices, Procedures and Risk assessments)</w:t>
      </w:r>
    </w:p>
    <w:p w:rsidR="00222DC5" w:rsidRDefault="00222DC5" w:rsidP="007C65FC">
      <w:pPr>
        <w:numPr>
          <w:ilvl w:val="0"/>
          <w:numId w:val="7"/>
        </w:numPr>
        <w:spacing w:after="0"/>
        <w:contextualSpacing/>
        <w:jc w:val="both"/>
        <w:rPr>
          <w:rFonts w:cs="Arial"/>
          <w:sz w:val="20"/>
          <w:szCs w:val="20"/>
          <w:lang w:eastAsia="en-IE"/>
        </w:rPr>
      </w:pPr>
      <w:r>
        <w:rPr>
          <w:rFonts w:cs="Arial"/>
          <w:sz w:val="20"/>
          <w:szCs w:val="20"/>
        </w:rPr>
        <w:t>Maintain an up to date database  in compliance with data protection legislation</w:t>
      </w:r>
    </w:p>
    <w:p w:rsidR="00222DC5" w:rsidRPr="00222DC5" w:rsidRDefault="00222DC5" w:rsidP="00222DC5">
      <w:pPr>
        <w:spacing w:after="0"/>
        <w:ind w:left="720"/>
        <w:contextualSpacing/>
        <w:jc w:val="both"/>
        <w:rPr>
          <w:rFonts w:cs="Arial"/>
          <w:sz w:val="20"/>
          <w:szCs w:val="20"/>
          <w:lang w:eastAsia="en-IE"/>
        </w:rPr>
      </w:pPr>
    </w:p>
    <w:p w:rsidR="007C65FC" w:rsidRPr="007C65FC" w:rsidRDefault="007C65FC" w:rsidP="007C65FC">
      <w:pPr>
        <w:spacing w:after="0"/>
        <w:contextualSpacing/>
        <w:jc w:val="both"/>
        <w:rPr>
          <w:rFonts w:cs="Arial"/>
          <w:b/>
          <w:sz w:val="20"/>
          <w:szCs w:val="20"/>
          <w:lang w:eastAsia="en-IE"/>
        </w:rPr>
      </w:pPr>
      <w:r w:rsidRPr="007C65FC">
        <w:rPr>
          <w:rFonts w:cs="Arial"/>
          <w:b/>
          <w:sz w:val="20"/>
          <w:szCs w:val="20"/>
        </w:rPr>
        <w:t>Special Projects</w:t>
      </w:r>
    </w:p>
    <w:p w:rsidR="00D007A2" w:rsidRDefault="007C65FC" w:rsidP="007C65FC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To lead or take part in separate projects as and when may be required</w:t>
      </w:r>
    </w:p>
    <w:p w:rsidR="00600A9E" w:rsidRDefault="00600A9E" w:rsidP="007C65FC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To explore, make recommendations and implement volunteer management software where appropriate</w:t>
      </w:r>
    </w:p>
    <w:p w:rsidR="00600A9E" w:rsidRDefault="00600A9E" w:rsidP="007C65FC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To ensure Grow volunteers are recognised at the Volunteer Ireland Awards</w:t>
      </w:r>
    </w:p>
    <w:p w:rsidR="00600A9E" w:rsidRDefault="00600A9E" w:rsidP="00600A9E">
      <w:pPr>
        <w:pStyle w:val="ListParagraph"/>
        <w:rPr>
          <w:sz w:val="20"/>
          <w:szCs w:val="20"/>
        </w:rPr>
      </w:pPr>
    </w:p>
    <w:p w:rsidR="005C5D87" w:rsidRDefault="00600A9E" w:rsidP="00600A9E">
      <w:pPr>
        <w:spacing w:after="0"/>
        <w:rPr>
          <w:b/>
          <w:sz w:val="20"/>
          <w:szCs w:val="20"/>
        </w:rPr>
      </w:pPr>
      <w:r w:rsidRPr="00600A9E">
        <w:rPr>
          <w:b/>
          <w:sz w:val="20"/>
          <w:szCs w:val="20"/>
        </w:rPr>
        <w:t>Quality Improvement</w:t>
      </w:r>
    </w:p>
    <w:p w:rsidR="00600A9E" w:rsidRDefault="00600A9E" w:rsidP="00600A9E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 w:rsidRPr="00600A9E">
        <w:rPr>
          <w:sz w:val="20"/>
          <w:szCs w:val="20"/>
        </w:rPr>
        <w:t>To gain accreditation ‘Investing in Volunteers’ the</w:t>
      </w:r>
      <w:r>
        <w:rPr>
          <w:sz w:val="20"/>
          <w:szCs w:val="20"/>
        </w:rPr>
        <w:t xml:space="preserve"> </w:t>
      </w:r>
      <w:r w:rsidRPr="00600A9E">
        <w:rPr>
          <w:sz w:val="20"/>
          <w:szCs w:val="20"/>
        </w:rPr>
        <w:t>national quality standar</w:t>
      </w:r>
      <w:r>
        <w:rPr>
          <w:sz w:val="20"/>
          <w:szCs w:val="20"/>
        </w:rPr>
        <w:t>d</w:t>
      </w:r>
      <w:r w:rsidRPr="00600A9E">
        <w:rPr>
          <w:sz w:val="20"/>
          <w:szCs w:val="20"/>
        </w:rPr>
        <w:t xml:space="preserve"> for good practice in volunteer management</w:t>
      </w:r>
    </w:p>
    <w:p w:rsidR="00600A9E" w:rsidRPr="00600A9E" w:rsidRDefault="000E23B4" w:rsidP="00600A9E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Conduct continuous evaluation relating to the effectiveness of </w:t>
      </w:r>
      <w:r w:rsidR="00222DC5">
        <w:rPr>
          <w:sz w:val="20"/>
          <w:szCs w:val="20"/>
        </w:rPr>
        <w:t>volunteering programmes</w:t>
      </w:r>
      <w:r>
        <w:rPr>
          <w:sz w:val="20"/>
          <w:szCs w:val="20"/>
        </w:rPr>
        <w:t xml:space="preserve"> </w:t>
      </w:r>
    </w:p>
    <w:p w:rsidR="00600A9E" w:rsidRPr="00600A9E" w:rsidRDefault="00600A9E" w:rsidP="005C5D87">
      <w:pPr>
        <w:rPr>
          <w:b/>
          <w:sz w:val="20"/>
          <w:szCs w:val="20"/>
        </w:rPr>
      </w:pPr>
    </w:p>
    <w:p w:rsidR="005C5D87" w:rsidRPr="006D1D62" w:rsidRDefault="005C5D87" w:rsidP="005C5D87">
      <w:pPr>
        <w:rPr>
          <w:rFonts w:eastAsia="Times New Roman" w:cs="Arial"/>
          <w:b/>
          <w:color w:val="333333"/>
          <w:sz w:val="24"/>
          <w:szCs w:val="24"/>
          <w:lang w:eastAsia="en-IE"/>
        </w:rPr>
      </w:pPr>
      <w:r w:rsidRPr="006D1D62">
        <w:rPr>
          <w:rFonts w:eastAsia="Times New Roman" w:cs="Arial"/>
          <w:b/>
          <w:color w:val="333333"/>
          <w:sz w:val="24"/>
          <w:szCs w:val="24"/>
          <w:lang w:eastAsia="en-IE"/>
        </w:rPr>
        <w:t xml:space="preserve">Role Capabilities  </w:t>
      </w:r>
    </w:p>
    <w:p w:rsidR="005C5D87" w:rsidRPr="00197CD6" w:rsidRDefault="005C5D87" w:rsidP="005C5D87">
      <w:pPr>
        <w:shd w:val="clear" w:color="auto" w:fill="FFFFFF"/>
        <w:spacing w:before="100" w:beforeAutospacing="1" w:after="100" w:afterAutospacing="1"/>
        <w:rPr>
          <w:rFonts w:eastAsia="Times New Roman" w:cs="Arial"/>
          <w:b/>
          <w:color w:val="333333"/>
          <w:sz w:val="20"/>
          <w:szCs w:val="20"/>
          <w:lang w:eastAsia="en-IE"/>
        </w:rPr>
      </w:pPr>
      <w:r w:rsidRPr="00197CD6">
        <w:rPr>
          <w:rFonts w:eastAsia="Times New Roman" w:cs="Arial"/>
          <w:b/>
          <w:color w:val="333333"/>
          <w:sz w:val="20"/>
          <w:szCs w:val="20"/>
          <w:lang w:eastAsia="en-IE"/>
        </w:rPr>
        <w:t>Qualifications</w:t>
      </w:r>
    </w:p>
    <w:p w:rsidR="005C5D87" w:rsidRPr="00197CD6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97CD6">
        <w:rPr>
          <w:sz w:val="20"/>
          <w:szCs w:val="20"/>
        </w:rPr>
        <w:t>A knowledge of the Recovery Principles in mental health is desirable</w:t>
      </w:r>
    </w:p>
    <w:p w:rsidR="005C5D87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97CD6">
        <w:rPr>
          <w:sz w:val="20"/>
          <w:szCs w:val="20"/>
        </w:rPr>
        <w:t>A</w:t>
      </w:r>
      <w:r w:rsidR="000E23B4">
        <w:rPr>
          <w:sz w:val="20"/>
          <w:szCs w:val="20"/>
        </w:rPr>
        <w:t xml:space="preserve"> Certificate in </w:t>
      </w:r>
      <w:r w:rsidR="00016718">
        <w:rPr>
          <w:sz w:val="20"/>
          <w:szCs w:val="20"/>
        </w:rPr>
        <w:t>V</w:t>
      </w:r>
      <w:r w:rsidR="000E23B4">
        <w:rPr>
          <w:sz w:val="20"/>
          <w:szCs w:val="20"/>
        </w:rPr>
        <w:t xml:space="preserve">olunteer Management and Leadership </w:t>
      </w:r>
      <w:r w:rsidRPr="00197CD6">
        <w:rPr>
          <w:sz w:val="20"/>
          <w:szCs w:val="20"/>
        </w:rPr>
        <w:t xml:space="preserve"> is desirable or a proven track</w:t>
      </w:r>
      <w:r w:rsidR="000E23B4">
        <w:rPr>
          <w:sz w:val="20"/>
          <w:szCs w:val="20"/>
        </w:rPr>
        <w:t xml:space="preserve"> record working with volunteers</w:t>
      </w:r>
      <w:r w:rsidRPr="00197CD6">
        <w:rPr>
          <w:sz w:val="20"/>
          <w:szCs w:val="20"/>
        </w:rPr>
        <w:t xml:space="preserve"> </w:t>
      </w:r>
    </w:p>
    <w:p w:rsidR="005C5D87" w:rsidRPr="00197CD6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Membership of a relevant professional body is desirable</w:t>
      </w:r>
    </w:p>
    <w:p w:rsidR="005C5D87" w:rsidRDefault="005C5D87" w:rsidP="005C5D87">
      <w:pPr>
        <w:rPr>
          <w:b/>
          <w:sz w:val="20"/>
          <w:szCs w:val="20"/>
        </w:rPr>
      </w:pPr>
      <w:r w:rsidRPr="00197CD6">
        <w:rPr>
          <w:b/>
          <w:sz w:val="20"/>
          <w:szCs w:val="20"/>
        </w:rPr>
        <w:t xml:space="preserve">Experience </w:t>
      </w:r>
      <w:bookmarkStart w:id="0" w:name="_GoBack"/>
      <w:bookmarkEnd w:id="0"/>
    </w:p>
    <w:p w:rsidR="00016718" w:rsidRPr="0031698A" w:rsidRDefault="00962AE6" w:rsidP="00016718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31698A">
        <w:rPr>
          <w:sz w:val="20"/>
          <w:szCs w:val="20"/>
        </w:rPr>
        <w:t xml:space="preserve">A personal knowledge of Grow’s </w:t>
      </w:r>
      <w:r w:rsidR="00996549" w:rsidRPr="0031698A">
        <w:rPr>
          <w:sz w:val="20"/>
          <w:szCs w:val="20"/>
        </w:rPr>
        <w:t>philosophy</w:t>
      </w:r>
      <w:r w:rsidRPr="0031698A">
        <w:rPr>
          <w:sz w:val="20"/>
          <w:szCs w:val="20"/>
        </w:rPr>
        <w:t xml:space="preserve"> and a successful record of leadership is desirable</w:t>
      </w:r>
    </w:p>
    <w:p w:rsidR="00996549" w:rsidRPr="0031698A" w:rsidRDefault="00996549" w:rsidP="00016718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31698A">
        <w:rPr>
          <w:sz w:val="20"/>
          <w:szCs w:val="20"/>
        </w:rPr>
        <w:t xml:space="preserve">Grow place a value on the quality of lived experience </w:t>
      </w:r>
    </w:p>
    <w:p w:rsidR="005C5D87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="00456069">
        <w:rPr>
          <w:sz w:val="20"/>
          <w:szCs w:val="20"/>
        </w:rPr>
        <w:t>good knowledge of operations in the not for profit sector, in the arena of mental health would be advantageous</w:t>
      </w:r>
    </w:p>
    <w:p w:rsidR="005C5D87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007A2">
        <w:rPr>
          <w:sz w:val="20"/>
          <w:szCs w:val="20"/>
        </w:rPr>
        <w:t>Strong project management skills with the ability to meet specific targets</w:t>
      </w:r>
    </w:p>
    <w:p w:rsidR="005C5D87" w:rsidRPr="00D007A2" w:rsidRDefault="005C5D87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Full clean driving licence and own car is essential</w:t>
      </w:r>
    </w:p>
    <w:p w:rsidR="00456069" w:rsidRPr="00197CD6" w:rsidRDefault="00456069" w:rsidP="005C5D8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Experience of working with volunteers and managing people</w:t>
      </w:r>
    </w:p>
    <w:p w:rsidR="005C5D87" w:rsidRPr="00197CD6" w:rsidRDefault="005C5D87" w:rsidP="005C5D87">
      <w:pPr>
        <w:rPr>
          <w:b/>
          <w:sz w:val="20"/>
          <w:szCs w:val="20"/>
        </w:rPr>
      </w:pPr>
      <w:r w:rsidRPr="00197CD6">
        <w:rPr>
          <w:b/>
          <w:sz w:val="20"/>
          <w:szCs w:val="20"/>
        </w:rPr>
        <w:t>Skills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Ability to demonstrate strength of character in managing priorities of self and others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Advanced computer skills with experience of  social networking for organisational objectives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Ex</w:t>
      </w:r>
      <w:r w:rsidR="00456069">
        <w:rPr>
          <w:sz w:val="20"/>
          <w:szCs w:val="20"/>
        </w:rPr>
        <w:t xml:space="preserve">ceptional </w:t>
      </w:r>
      <w:r w:rsidR="000E23B4">
        <w:rPr>
          <w:sz w:val="20"/>
          <w:szCs w:val="20"/>
        </w:rPr>
        <w:t>C</w:t>
      </w:r>
      <w:r w:rsidR="00456069">
        <w:rPr>
          <w:sz w:val="20"/>
          <w:szCs w:val="20"/>
        </w:rPr>
        <w:t xml:space="preserve">ommunication Skills </w:t>
      </w:r>
    </w:p>
    <w:p w:rsidR="000E23B4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0E23B4">
        <w:rPr>
          <w:sz w:val="20"/>
          <w:szCs w:val="20"/>
        </w:rPr>
        <w:t xml:space="preserve">Creative and an ability to </w:t>
      </w:r>
      <w:r w:rsidR="000E23B4">
        <w:rPr>
          <w:sz w:val="20"/>
          <w:szCs w:val="20"/>
        </w:rPr>
        <w:t>innovate</w:t>
      </w:r>
    </w:p>
    <w:p w:rsidR="000E23B4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0E23B4">
        <w:rPr>
          <w:sz w:val="20"/>
          <w:szCs w:val="20"/>
        </w:rPr>
        <w:t xml:space="preserve">An ability to build strong networks </w:t>
      </w:r>
    </w:p>
    <w:p w:rsidR="005C5D87" w:rsidRDefault="00222DC5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Strong analytical, planning  and leadership skills</w:t>
      </w:r>
    </w:p>
    <w:p w:rsidR="00222DC5" w:rsidRPr="000E23B4" w:rsidRDefault="00222DC5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Attention to </w:t>
      </w:r>
      <w:r w:rsidR="006D1D62">
        <w:rPr>
          <w:sz w:val="20"/>
          <w:szCs w:val="20"/>
        </w:rPr>
        <w:t>details, commitment to Grow  and an ability to handle information confidentially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Ability to absorb the GROW program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Ability to work as part of a team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Motivated self-starter</w:t>
      </w:r>
      <w:r w:rsidR="006D1D62">
        <w:rPr>
          <w:sz w:val="20"/>
          <w:szCs w:val="20"/>
        </w:rPr>
        <w:t>, excellent organisational skills, time management skill, an ability to cope with limited resources</w:t>
      </w:r>
    </w:p>
    <w:p w:rsidR="005C5D87" w:rsidRPr="00197CD6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Ability to work with often conflicting priorities and on one’s own initiative</w:t>
      </w:r>
    </w:p>
    <w:p w:rsidR="005C5D87" w:rsidRDefault="005C5D87" w:rsidP="005C5D87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197CD6">
        <w:rPr>
          <w:sz w:val="20"/>
          <w:szCs w:val="20"/>
        </w:rPr>
        <w:t>Inter and Intrapersonal Awareness</w:t>
      </w:r>
      <w:r w:rsidR="006D1D62">
        <w:rPr>
          <w:sz w:val="20"/>
          <w:szCs w:val="20"/>
        </w:rPr>
        <w:t>, a flexible and non-judgmental approach to people</w:t>
      </w:r>
    </w:p>
    <w:p w:rsidR="005C5D87" w:rsidRPr="005C5D87" w:rsidRDefault="005C5D87" w:rsidP="005C5D87">
      <w:pPr>
        <w:rPr>
          <w:sz w:val="20"/>
          <w:szCs w:val="20"/>
        </w:rPr>
      </w:pPr>
    </w:p>
    <w:p w:rsidR="00F40930" w:rsidRPr="00F12CB1" w:rsidRDefault="00F12CB1" w:rsidP="00F40930">
      <w:pPr>
        <w:rPr>
          <w:i/>
          <w:sz w:val="20"/>
          <w:szCs w:val="20"/>
        </w:rPr>
      </w:pPr>
      <w:r w:rsidRPr="00F12CB1">
        <w:rPr>
          <w:i/>
          <w:sz w:val="20"/>
          <w:szCs w:val="20"/>
        </w:rPr>
        <w:t xml:space="preserve">This job description is subject to change as may be required from time to time </w:t>
      </w:r>
    </w:p>
    <w:tbl>
      <w:tblPr>
        <w:tblStyle w:val="TableGrid"/>
        <w:tblW w:w="14742" w:type="dxa"/>
        <w:tblLook w:val="04A0" w:firstRow="1" w:lastRow="0" w:firstColumn="1" w:lastColumn="0" w:noHBand="0" w:noVBand="1"/>
      </w:tblPr>
      <w:tblGrid>
        <w:gridCol w:w="2660"/>
        <w:gridCol w:w="12082"/>
      </w:tblGrid>
      <w:tr w:rsidR="002C1339" w:rsidRPr="00197CD6" w:rsidTr="002C1339">
        <w:trPr>
          <w:trHeight w:val="262"/>
        </w:trPr>
        <w:tc>
          <w:tcPr>
            <w:tcW w:w="2660" w:type="dxa"/>
          </w:tcPr>
          <w:p w:rsidR="002C1339" w:rsidRPr="00197CD6" w:rsidRDefault="002C1339" w:rsidP="00C65AF8">
            <w:pPr>
              <w:rPr>
                <w:sz w:val="20"/>
                <w:szCs w:val="20"/>
              </w:rPr>
            </w:pPr>
            <w:r w:rsidRPr="00197CD6">
              <w:rPr>
                <w:sz w:val="20"/>
                <w:szCs w:val="20"/>
              </w:rPr>
              <w:t>Signed By Employee</w:t>
            </w:r>
            <w:r w:rsidR="000A70F5" w:rsidRPr="00197CD6">
              <w:rPr>
                <w:sz w:val="20"/>
                <w:szCs w:val="20"/>
              </w:rPr>
              <w:t>:</w:t>
            </w:r>
          </w:p>
        </w:tc>
        <w:tc>
          <w:tcPr>
            <w:tcW w:w="12082" w:type="dxa"/>
          </w:tcPr>
          <w:p w:rsidR="002C1339" w:rsidRPr="00197CD6" w:rsidRDefault="002C1339" w:rsidP="00C65AF8">
            <w:pPr>
              <w:rPr>
                <w:sz w:val="20"/>
                <w:szCs w:val="20"/>
              </w:rPr>
            </w:pPr>
          </w:p>
        </w:tc>
      </w:tr>
      <w:tr w:rsidR="002C1339" w:rsidRPr="00197CD6" w:rsidTr="002C1339">
        <w:trPr>
          <w:trHeight w:val="262"/>
        </w:trPr>
        <w:tc>
          <w:tcPr>
            <w:tcW w:w="2660" w:type="dxa"/>
          </w:tcPr>
          <w:p w:rsidR="002C1339" w:rsidRPr="00197CD6" w:rsidRDefault="002C1339" w:rsidP="00C65AF8">
            <w:pPr>
              <w:rPr>
                <w:sz w:val="20"/>
                <w:szCs w:val="20"/>
              </w:rPr>
            </w:pPr>
            <w:r w:rsidRPr="00197CD6">
              <w:rPr>
                <w:sz w:val="20"/>
                <w:szCs w:val="20"/>
              </w:rPr>
              <w:t>Date</w:t>
            </w:r>
          </w:p>
        </w:tc>
        <w:tc>
          <w:tcPr>
            <w:tcW w:w="12082" w:type="dxa"/>
          </w:tcPr>
          <w:p w:rsidR="002C1339" w:rsidRPr="00197CD6" w:rsidRDefault="002C1339" w:rsidP="00C65AF8">
            <w:pPr>
              <w:rPr>
                <w:sz w:val="20"/>
                <w:szCs w:val="20"/>
              </w:rPr>
            </w:pPr>
          </w:p>
        </w:tc>
      </w:tr>
    </w:tbl>
    <w:p w:rsidR="00C65AF8" w:rsidRPr="00197CD6" w:rsidRDefault="00C65AF8" w:rsidP="00C65AF8">
      <w:pPr>
        <w:rPr>
          <w:sz w:val="20"/>
          <w:szCs w:val="20"/>
        </w:rPr>
      </w:pPr>
    </w:p>
    <w:sectPr w:rsidR="00C65AF8" w:rsidRPr="00197CD6" w:rsidSect="00D31A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4A8" w:rsidRDefault="001A54A8" w:rsidP="00D31A4A">
      <w:pPr>
        <w:spacing w:after="0" w:line="240" w:lineRule="auto"/>
      </w:pPr>
      <w:r>
        <w:separator/>
      </w:r>
    </w:p>
  </w:endnote>
  <w:endnote w:type="continuationSeparator" w:id="0">
    <w:p w:rsidR="001A54A8" w:rsidRDefault="001A54A8" w:rsidP="00D31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4A8" w:rsidRDefault="001A54A8" w:rsidP="00D31A4A">
      <w:pPr>
        <w:spacing w:after="0" w:line="240" w:lineRule="auto"/>
      </w:pPr>
      <w:r>
        <w:separator/>
      </w:r>
    </w:p>
  </w:footnote>
  <w:footnote w:type="continuationSeparator" w:id="0">
    <w:p w:rsidR="001A54A8" w:rsidRDefault="001A54A8" w:rsidP="00D31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2F48"/>
    <w:multiLevelType w:val="hybridMultilevel"/>
    <w:tmpl w:val="0EBCA53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06DC0"/>
    <w:multiLevelType w:val="hybridMultilevel"/>
    <w:tmpl w:val="8A94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F1653"/>
    <w:multiLevelType w:val="hybridMultilevel"/>
    <w:tmpl w:val="6A605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A44E6"/>
    <w:multiLevelType w:val="hybridMultilevel"/>
    <w:tmpl w:val="EECCD20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204DDA"/>
    <w:multiLevelType w:val="hybridMultilevel"/>
    <w:tmpl w:val="F91404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495A47"/>
    <w:multiLevelType w:val="hybridMultilevel"/>
    <w:tmpl w:val="235CF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C0BCE"/>
    <w:multiLevelType w:val="hybridMultilevel"/>
    <w:tmpl w:val="40AC7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805D0"/>
    <w:multiLevelType w:val="hybridMultilevel"/>
    <w:tmpl w:val="6CF8E5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3F6BE1"/>
    <w:multiLevelType w:val="hybridMultilevel"/>
    <w:tmpl w:val="AFF02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782131"/>
    <w:multiLevelType w:val="hybridMultilevel"/>
    <w:tmpl w:val="FFEE1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C215F"/>
    <w:multiLevelType w:val="hybridMultilevel"/>
    <w:tmpl w:val="000E5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181810"/>
    <w:multiLevelType w:val="hybridMultilevel"/>
    <w:tmpl w:val="C40EEE0E"/>
    <w:lvl w:ilvl="0" w:tplc="288CCB32">
      <w:start w:val="1"/>
      <w:numFmt w:val="bullet"/>
      <w:lvlText w:val="•"/>
      <w:lvlJc w:val="left"/>
      <w:pPr>
        <w:tabs>
          <w:tab w:val="num" w:pos="346"/>
        </w:tabs>
        <w:ind w:left="346" w:hanging="360"/>
      </w:pPr>
      <w:rPr>
        <w:rFonts w:ascii="Arial" w:hAnsi="Arial" w:hint="default"/>
      </w:rPr>
    </w:lvl>
    <w:lvl w:ilvl="1" w:tplc="DC4CE7AC" w:tentative="1">
      <w:start w:val="1"/>
      <w:numFmt w:val="bullet"/>
      <w:lvlText w:val="•"/>
      <w:lvlJc w:val="left"/>
      <w:pPr>
        <w:tabs>
          <w:tab w:val="num" w:pos="1066"/>
        </w:tabs>
        <w:ind w:left="1066" w:hanging="360"/>
      </w:pPr>
      <w:rPr>
        <w:rFonts w:ascii="Arial" w:hAnsi="Arial" w:hint="default"/>
      </w:rPr>
    </w:lvl>
    <w:lvl w:ilvl="2" w:tplc="47B8B61A" w:tentative="1">
      <w:start w:val="1"/>
      <w:numFmt w:val="bullet"/>
      <w:lvlText w:val="•"/>
      <w:lvlJc w:val="left"/>
      <w:pPr>
        <w:tabs>
          <w:tab w:val="num" w:pos="1786"/>
        </w:tabs>
        <w:ind w:left="1786" w:hanging="360"/>
      </w:pPr>
      <w:rPr>
        <w:rFonts w:ascii="Arial" w:hAnsi="Arial" w:hint="default"/>
      </w:rPr>
    </w:lvl>
    <w:lvl w:ilvl="3" w:tplc="975290BA" w:tentative="1">
      <w:start w:val="1"/>
      <w:numFmt w:val="bullet"/>
      <w:lvlText w:val="•"/>
      <w:lvlJc w:val="left"/>
      <w:pPr>
        <w:tabs>
          <w:tab w:val="num" w:pos="2506"/>
        </w:tabs>
        <w:ind w:left="2506" w:hanging="360"/>
      </w:pPr>
      <w:rPr>
        <w:rFonts w:ascii="Arial" w:hAnsi="Arial" w:hint="default"/>
      </w:rPr>
    </w:lvl>
    <w:lvl w:ilvl="4" w:tplc="BE46F5D2" w:tentative="1">
      <w:start w:val="1"/>
      <w:numFmt w:val="bullet"/>
      <w:lvlText w:val="•"/>
      <w:lvlJc w:val="left"/>
      <w:pPr>
        <w:tabs>
          <w:tab w:val="num" w:pos="3226"/>
        </w:tabs>
        <w:ind w:left="3226" w:hanging="360"/>
      </w:pPr>
      <w:rPr>
        <w:rFonts w:ascii="Arial" w:hAnsi="Arial" w:hint="default"/>
      </w:rPr>
    </w:lvl>
    <w:lvl w:ilvl="5" w:tplc="18641066" w:tentative="1">
      <w:start w:val="1"/>
      <w:numFmt w:val="bullet"/>
      <w:lvlText w:val="•"/>
      <w:lvlJc w:val="left"/>
      <w:pPr>
        <w:tabs>
          <w:tab w:val="num" w:pos="3946"/>
        </w:tabs>
        <w:ind w:left="3946" w:hanging="360"/>
      </w:pPr>
      <w:rPr>
        <w:rFonts w:ascii="Arial" w:hAnsi="Arial" w:hint="default"/>
      </w:rPr>
    </w:lvl>
    <w:lvl w:ilvl="6" w:tplc="8932EA06" w:tentative="1">
      <w:start w:val="1"/>
      <w:numFmt w:val="bullet"/>
      <w:lvlText w:val="•"/>
      <w:lvlJc w:val="left"/>
      <w:pPr>
        <w:tabs>
          <w:tab w:val="num" w:pos="4666"/>
        </w:tabs>
        <w:ind w:left="4666" w:hanging="360"/>
      </w:pPr>
      <w:rPr>
        <w:rFonts w:ascii="Arial" w:hAnsi="Arial" w:hint="default"/>
      </w:rPr>
    </w:lvl>
    <w:lvl w:ilvl="7" w:tplc="A6FCBA80" w:tentative="1">
      <w:start w:val="1"/>
      <w:numFmt w:val="bullet"/>
      <w:lvlText w:val="•"/>
      <w:lvlJc w:val="left"/>
      <w:pPr>
        <w:tabs>
          <w:tab w:val="num" w:pos="5386"/>
        </w:tabs>
        <w:ind w:left="5386" w:hanging="360"/>
      </w:pPr>
      <w:rPr>
        <w:rFonts w:ascii="Arial" w:hAnsi="Arial" w:hint="default"/>
      </w:rPr>
    </w:lvl>
    <w:lvl w:ilvl="8" w:tplc="64EC4990" w:tentative="1">
      <w:start w:val="1"/>
      <w:numFmt w:val="bullet"/>
      <w:lvlText w:val="•"/>
      <w:lvlJc w:val="left"/>
      <w:pPr>
        <w:tabs>
          <w:tab w:val="num" w:pos="6106"/>
        </w:tabs>
        <w:ind w:left="6106" w:hanging="360"/>
      </w:pPr>
      <w:rPr>
        <w:rFonts w:ascii="Arial" w:hAnsi="Arial" w:hint="default"/>
      </w:rPr>
    </w:lvl>
  </w:abstractNum>
  <w:abstractNum w:abstractNumId="12">
    <w:nsid w:val="3CDF67DC"/>
    <w:multiLevelType w:val="hybridMultilevel"/>
    <w:tmpl w:val="7C24D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81714F"/>
    <w:multiLevelType w:val="hybridMultilevel"/>
    <w:tmpl w:val="67C0A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4E045C"/>
    <w:multiLevelType w:val="hybridMultilevel"/>
    <w:tmpl w:val="D2A0B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7854D4"/>
    <w:multiLevelType w:val="multilevel"/>
    <w:tmpl w:val="40C0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FC3DCB"/>
    <w:multiLevelType w:val="hybridMultilevel"/>
    <w:tmpl w:val="6CCE7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937268"/>
    <w:multiLevelType w:val="multilevel"/>
    <w:tmpl w:val="BB46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CE230A"/>
    <w:multiLevelType w:val="hybridMultilevel"/>
    <w:tmpl w:val="E3329D3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8F7325"/>
    <w:multiLevelType w:val="hybridMultilevel"/>
    <w:tmpl w:val="54C21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726814"/>
    <w:multiLevelType w:val="hybridMultilevel"/>
    <w:tmpl w:val="12F21A1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6A5FB9"/>
    <w:multiLevelType w:val="hybridMultilevel"/>
    <w:tmpl w:val="107CE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9F14AB"/>
    <w:multiLevelType w:val="hybridMultilevel"/>
    <w:tmpl w:val="0E02D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32635B"/>
    <w:multiLevelType w:val="multilevel"/>
    <w:tmpl w:val="C4C4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846772"/>
    <w:multiLevelType w:val="hybridMultilevel"/>
    <w:tmpl w:val="9F2CC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23"/>
  </w:num>
  <w:num w:numId="4">
    <w:abstractNumId w:val="15"/>
  </w:num>
  <w:num w:numId="5">
    <w:abstractNumId w:val="18"/>
  </w:num>
  <w:num w:numId="6">
    <w:abstractNumId w:val="24"/>
  </w:num>
  <w:num w:numId="7">
    <w:abstractNumId w:val="7"/>
  </w:num>
  <w:num w:numId="8">
    <w:abstractNumId w:val="4"/>
  </w:num>
  <w:num w:numId="9">
    <w:abstractNumId w:val="0"/>
  </w:num>
  <w:num w:numId="10">
    <w:abstractNumId w:val="20"/>
  </w:num>
  <w:num w:numId="11">
    <w:abstractNumId w:val="3"/>
  </w:num>
  <w:num w:numId="12">
    <w:abstractNumId w:val="1"/>
  </w:num>
  <w:num w:numId="13">
    <w:abstractNumId w:val="14"/>
  </w:num>
  <w:num w:numId="14">
    <w:abstractNumId w:val="19"/>
  </w:num>
  <w:num w:numId="15">
    <w:abstractNumId w:val="16"/>
  </w:num>
  <w:num w:numId="16">
    <w:abstractNumId w:val="8"/>
  </w:num>
  <w:num w:numId="17">
    <w:abstractNumId w:val="12"/>
  </w:num>
  <w:num w:numId="18">
    <w:abstractNumId w:val="6"/>
  </w:num>
  <w:num w:numId="19">
    <w:abstractNumId w:val="11"/>
  </w:num>
  <w:num w:numId="20">
    <w:abstractNumId w:val="21"/>
  </w:num>
  <w:num w:numId="21">
    <w:abstractNumId w:val="9"/>
  </w:num>
  <w:num w:numId="22">
    <w:abstractNumId w:val="13"/>
  </w:num>
  <w:num w:numId="23">
    <w:abstractNumId w:val="22"/>
  </w:num>
  <w:num w:numId="24">
    <w:abstractNumId w:val="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A4A"/>
    <w:rsid w:val="00012B40"/>
    <w:rsid w:val="00016718"/>
    <w:rsid w:val="000A70F5"/>
    <w:rsid w:val="000E23B4"/>
    <w:rsid w:val="000E4122"/>
    <w:rsid w:val="00131067"/>
    <w:rsid w:val="00197BE1"/>
    <w:rsid w:val="00197CD6"/>
    <w:rsid w:val="001A54A8"/>
    <w:rsid w:val="001C5324"/>
    <w:rsid w:val="00222DC5"/>
    <w:rsid w:val="002C1339"/>
    <w:rsid w:val="002D2E41"/>
    <w:rsid w:val="0031698A"/>
    <w:rsid w:val="00377906"/>
    <w:rsid w:val="003A4828"/>
    <w:rsid w:val="003B1407"/>
    <w:rsid w:val="003D606F"/>
    <w:rsid w:val="00411B24"/>
    <w:rsid w:val="00456069"/>
    <w:rsid w:val="00483531"/>
    <w:rsid w:val="004B533D"/>
    <w:rsid w:val="00591D65"/>
    <w:rsid w:val="005C5D87"/>
    <w:rsid w:val="00600A9E"/>
    <w:rsid w:val="006273A2"/>
    <w:rsid w:val="006343A9"/>
    <w:rsid w:val="006D1D62"/>
    <w:rsid w:val="006F5ABA"/>
    <w:rsid w:val="007052E1"/>
    <w:rsid w:val="00753D3B"/>
    <w:rsid w:val="00770372"/>
    <w:rsid w:val="007B4C3A"/>
    <w:rsid w:val="007C65FC"/>
    <w:rsid w:val="008407ED"/>
    <w:rsid w:val="00874C4A"/>
    <w:rsid w:val="00894BC8"/>
    <w:rsid w:val="0092643B"/>
    <w:rsid w:val="0093289B"/>
    <w:rsid w:val="00962AE6"/>
    <w:rsid w:val="009754EA"/>
    <w:rsid w:val="009807B2"/>
    <w:rsid w:val="00995F68"/>
    <w:rsid w:val="00996549"/>
    <w:rsid w:val="00A55ECA"/>
    <w:rsid w:val="00B05D1D"/>
    <w:rsid w:val="00B441D2"/>
    <w:rsid w:val="00BF1344"/>
    <w:rsid w:val="00C22038"/>
    <w:rsid w:val="00C65AF8"/>
    <w:rsid w:val="00D007A2"/>
    <w:rsid w:val="00D31A4A"/>
    <w:rsid w:val="00D524D1"/>
    <w:rsid w:val="00EE4F00"/>
    <w:rsid w:val="00EE5B60"/>
    <w:rsid w:val="00F12CB1"/>
    <w:rsid w:val="00F4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A4A"/>
  </w:style>
  <w:style w:type="paragraph" w:styleId="Footer">
    <w:name w:val="footer"/>
    <w:basedOn w:val="Normal"/>
    <w:link w:val="FooterChar"/>
    <w:uiPriority w:val="99"/>
    <w:unhideWhenUsed/>
    <w:rsid w:val="00D31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A4A"/>
  </w:style>
  <w:style w:type="table" w:styleId="TableGrid">
    <w:name w:val="Table Grid"/>
    <w:basedOn w:val="TableNormal"/>
    <w:uiPriority w:val="59"/>
    <w:rsid w:val="00D31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5AF8"/>
    <w:pPr>
      <w:ind w:left="720"/>
      <w:contextualSpacing/>
    </w:pPr>
  </w:style>
  <w:style w:type="paragraph" w:styleId="NoSpacing">
    <w:name w:val="No Spacing"/>
    <w:uiPriority w:val="1"/>
    <w:qFormat/>
    <w:rsid w:val="00C65AF8"/>
    <w:pPr>
      <w:spacing w:after="0" w:line="240" w:lineRule="auto"/>
    </w:pPr>
    <w:rPr>
      <w:lang w:val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12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54EA"/>
    <w:pPr>
      <w:spacing w:after="375" w:line="315" w:lineRule="atLeast"/>
    </w:pPr>
    <w:rPr>
      <w:rFonts w:ascii="Times New Roman" w:eastAsia="Times New Roman" w:hAnsi="Times New Roman" w:cs="Times New Roman"/>
      <w:sz w:val="21"/>
      <w:szCs w:val="21"/>
      <w:lang w:eastAsia="en-GB"/>
    </w:rPr>
  </w:style>
  <w:style w:type="character" w:styleId="Strong">
    <w:name w:val="Strong"/>
    <w:basedOn w:val="DefaultParagraphFont"/>
    <w:uiPriority w:val="22"/>
    <w:qFormat/>
    <w:rsid w:val="00197BE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96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65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65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5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54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A4A"/>
  </w:style>
  <w:style w:type="paragraph" w:styleId="Footer">
    <w:name w:val="footer"/>
    <w:basedOn w:val="Normal"/>
    <w:link w:val="FooterChar"/>
    <w:uiPriority w:val="99"/>
    <w:unhideWhenUsed/>
    <w:rsid w:val="00D31A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A4A"/>
  </w:style>
  <w:style w:type="table" w:styleId="TableGrid">
    <w:name w:val="Table Grid"/>
    <w:basedOn w:val="TableNormal"/>
    <w:uiPriority w:val="59"/>
    <w:rsid w:val="00D31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5AF8"/>
    <w:pPr>
      <w:ind w:left="720"/>
      <w:contextualSpacing/>
    </w:pPr>
  </w:style>
  <w:style w:type="paragraph" w:styleId="NoSpacing">
    <w:name w:val="No Spacing"/>
    <w:uiPriority w:val="1"/>
    <w:qFormat/>
    <w:rsid w:val="00C65AF8"/>
    <w:pPr>
      <w:spacing w:after="0" w:line="240" w:lineRule="auto"/>
    </w:pPr>
    <w:rPr>
      <w:lang w:val="en-I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12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54EA"/>
    <w:pPr>
      <w:spacing w:after="375" w:line="315" w:lineRule="atLeast"/>
    </w:pPr>
    <w:rPr>
      <w:rFonts w:ascii="Times New Roman" w:eastAsia="Times New Roman" w:hAnsi="Times New Roman" w:cs="Times New Roman"/>
      <w:sz w:val="21"/>
      <w:szCs w:val="21"/>
      <w:lang w:eastAsia="en-GB"/>
    </w:rPr>
  </w:style>
  <w:style w:type="character" w:styleId="Strong">
    <w:name w:val="Strong"/>
    <w:basedOn w:val="DefaultParagraphFont"/>
    <w:uiPriority w:val="22"/>
    <w:qFormat/>
    <w:rsid w:val="00197BE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965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65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65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65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65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1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9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9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4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3966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016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74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35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082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49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73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07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87EA4-0C34-4218-964F-78D443DA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2</cp:revision>
  <dcterms:created xsi:type="dcterms:W3CDTF">2021-02-01T14:01:00Z</dcterms:created>
  <dcterms:modified xsi:type="dcterms:W3CDTF">2021-02-01T14:01:00Z</dcterms:modified>
</cp:coreProperties>
</file>